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4419D3">
        <w:rPr>
          <w:rFonts w:ascii="Times New Roman" w:eastAsia="Calibri" w:hAnsi="Times New Roman"/>
          <w:b/>
          <w:lang w:eastAsia="en-US"/>
        </w:rPr>
        <w:t>22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4419D3" w:rsidRPr="00960FD3" w:rsidRDefault="004419D3" w:rsidP="004419D3">
      <w:pPr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Telki község Önkormányzat</w:t>
      </w:r>
    </w:p>
    <w:p w:rsidR="004419D3" w:rsidRPr="00960FD3" w:rsidRDefault="004419D3" w:rsidP="004419D3">
      <w:pPr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Képviselő-testülete</w:t>
      </w:r>
    </w:p>
    <w:p w:rsidR="004419D3" w:rsidRPr="00960FD3" w:rsidRDefault="004419D3" w:rsidP="004419D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96</w:t>
      </w:r>
      <w:r w:rsidRPr="00960FD3">
        <w:rPr>
          <w:rFonts w:ascii="Times New Roman" w:hAnsi="Times New Roman"/>
          <w:b/>
        </w:rPr>
        <w:t xml:space="preserve">/2017. (VIII.22.) </w:t>
      </w:r>
      <w:proofErr w:type="spellStart"/>
      <w:r w:rsidRPr="00960FD3">
        <w:rPr>
          <w:rFonts w:ascii="Times New Roman" w:hAnsi="Times New Roman"/>
          <w:b/>
        </w:rPr>
        <w:t>Öh</w:t>
      </w:r>
      <w:proofErr w:type="spellEnd"/>
      <w:r w:rsidRPr="00960FD3">
        <w:rPr>
          <w:rFonts w:ascii="Times New Roman" w:hAnsi="Times New Roman"/>
          <w:b/>
        </w:rPr>
        <w:t>. sz</w:t>
      </w:r>
      <w:r>
        <w:rPr>
          <w:rFonts w:ascii="Times New Roman" w:hAnsi="Times New Roman"/>
          <w:b/>
        </w:rPr>
        <w:t>.</w:t>
      </w:r>
    </w:p>
    <w:p w:rsidR="004419D3" w:rsidRPr="00960FD3" w:rsidRDefault="004419D3" w:rsidP="004419D3">
      <w:pPr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Határozata</w:t>
      </w:r>
    </w:p>
    <w:p w:rsidR="004419D3" w:rsidRDefault="004419D3" w:rsidP="004419D3">
      <w:pPr>
        <w:jc w:val="center"/>
        <w:rPr>
          <w:rFonts w:ascii="Times New Roman" w:hAnsi="Times New Roman"/>
          <w:b/>
        </w:rPr>
      </w:pPr>
    </w:p>
    <w:p w:rsidR="004419D3" w:rsidRPr="00960FD3" w:rsidRDefault="004419D3" w:rsidP="004419D3">
      <w:pPr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A Telki Óvoda</w:t>
      </w:r>
    </w:p>
    <w:p w:rsidR="004419D3" w:rsidRPr="00960FD3" w:rsidRDefault="004419D3" w:rsidP="004419D3">
      <w:pPr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2016/2017. nevelési év munkájáról</w:t>
      </w:r>
    </w:p>
    <w:p w:rsidR="004419D3" w:rsidRPr="00960FD3" w:rsidRDefault="004419D3" w:rsidP="004419D3">
      <w:pPr>
        <w:rPr>
          <w:rFonts w:ascii="Times New Roman" w:hAnsi="Times New Roman"/>
        </w:rPr>
      </w:pPr>
    </w:p>
    <w:p w:rsidR="004419D3" w:rsidRPr="00960FD3" w:rsidRDefault="004419D3" w:rsidP="004419D3">
      <w:pPr>
        <w:jc w:val="both"/>
        <w:rPr>
          <w:rFonts w:ascii="Times New Roman" w:hAnsi="Times New Roman"/>
        </w:rPr>
      </w:pPr>
      <w:r w:rsidRPr="00960FD3">
        <w:rPr>
          <w:rFonts w:ascii="Times New Roman" w:hAnsi="Times New Roman"/>
        </w:rPr>
        <w:t>Telki község képviselő-testület megtárgyalta és elfogadja a Telki Óvoda 2016/2017. nevelési évi munkájáról szóló beszámolót.</w:t>
      </w:r>
    </w:p>
    <w:p w:rsidR="004419D3" w:rsidRPr="00960FD3" w:rsidRDefault="004419D3" w:rsidP="004419D3">
      <w:pPr>
        <w:rPr>
          <w:rFonts w:ascii="Times New Roman" w:hAnsi="Times New Roman"/>
        </w:rPr>
      </w:pPr>
    </w:p>
    <w:p w:rsidR="004419D3" w:rsidRPr="00960FD3" w:rsidRDefault="004419D3" w:rsidP="004419D3">
      <w:pPr>
        <w:rPr>
          <w:rFonts w:ascii="Times New Roman" w:hAnsi="Times New Roman"/>
        </w:rPr>
      </w:pPr>
      <w:r w:rsidRPr="00960FD3">
        <w:rPr>
          <w:rFonts w:ascii="Times New Roman" w:hAnsi="Times New Roman"/>
        </w:rPr>
        <w:t>Határidő: azonnal</w:t>
      </w:r>
    </w:p>
    <w:p w:rsidR="004419D3" w:rsidRPr="00960FD3" w:rsidRDefault="004419D3" w:rsidP="004419D3">
      <w:pPr>
        <w:rPr>
          <w:rFonts w:ascii="Times New Roman" w:hAnsi="Times New Roman"/>
        </w:rPr>
      </w:pPr>
      <w:r w:rsidRPr="00960FD3">
        <w:rPr>
          <w:rFonts w:ascii="Times New Roman" w:hAnsi="Times New Roman"/>
        </w:rPr>
        <w:t>Felelős: Polgármester, intézményvezető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419D3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178B8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2017-08-25T07:58:00Z</cp:lastPrinted>
  <dcterms:created xsi:type="dcterms:W3CDTF">2017-09-18T13:39:00Z</dcterms:created>
  <dcterms:modified xsi:type="dcterms:W3CDTF">2017-09-18T14:09:00Z</dcterms:modified>
</cp:coreProperties>
</file>